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669" w:rsidRDefault="00351669" w:rsidP="00351669">
      <w:pPr>
        <w:pStyle w:val="Nzev"/>
      </w:pPr>
      <w:bookmarkStart w:id="0" w:name="_GoBack"/>
      <w:r>
        <w:t>Výroční zpráva za rok 2011</w:t>
      </w:r>
    </w:p>
    <w:bookmarkEnd w:id="0"/>
    <w:p w:rsidR="00351669" w:rsidRDefault="00351669" w:rsidP="00351669"/>
    <w:p w:rsidR="00351669" w:rsidRDefault="00351669" w:rsidP="00351669">
      <w:r>
        <w:t xml:space="preserve">o poskytnutí informací dle zákona č. 106/1999 Sb., o svobodném </w:t>
      </w:r>
      <w:proofErr w:type="spellStart"/>
      <w:r>
        <w:t>přístupuk</w:t>
      </w:r>
      <w:proofErr w:type="spellEnd"/>
      <w:r>
        <w:t xml:space="preserve"> informacím</w:t>
      </w:r>
      <w:r>
        <w:t>, ve znění pozdějších předpisů.</w:t>
      </w:r>
    </w:p>
    <w:p w:rsidR="00351669" w:rsidRDefault="00351669" w:rsidP="00351669"/>
    <w:p w:rsidR="00351669" w:rsidRDefault="00351669" w:rsidP="00351669">
      <w:r>
        <w:t xml:space="preserve">Obec Čeložnice vydává na základě § 18 zákona č. 106/1999 Sb., </w:t>
      </w:r>
      <w:proofErr w:type="spellStart"/>
      <w:r>
        <w:t>osvobodném</w:t>
      </w:r>
      <w:proofErr w:type="spellEnd"/>
      <w:r>
        <w:t xml:space="preserve"> přístupu k informacím, ve znění pozdějších předpisů výroční zprávu o své činnosti poskytování informací dle uvedeného zákona:</w:t>
      </w:r>
    </w:p>
    <w:p w:rsidR="00351669" w:rsidRDefault="00351669" w:rsidP="00351669"/>
    <w:p w:rsidR="00351669" w:rsidRDefault="00351669" w:rsidP="00351669">
      <w:r>
        <w:t xml:space="preserve">počet podaných žádostí o </w:t>
      </w:r>
      <w:proofErr w:type="gramStart"/>
      <w:r>
        <w:t>informace :</w:t>
      </w:r>
      <w:proofErr w:type="gramEnd"/>
      <w:r>
        <w:t xml:space="preserve"> 0</w:t>
      </w:r>
    </w:p>
    <w:p w:rsidR="00351669" w:rsidRDefault="00351669" w:rsidP="00351669"/>
    <w:p w:rsidR="00351669" w:rsidRDefault="00351669" w:rsidP="00351669">
      <w:r>
        <w:t xml:space="preserve">počet podaných odvolání proti </w:t>
      </w:r>
      <w:proofErr w:type="gramStart"/>
      <w:r>
        <w:t>rozhodnutí :</w:t>
      </w:r>
      <w:proofErr w:type="gramEnd"/>
      <w:r>
        <w:t xml:space="preserve"> 0</w:t>
      </w:r>
    </w:p>
    <w:p w:rsidR="00351669" w:rsidRDefault="00351669" w:rsidP="00351669"/>
    <w:p w:rsidR="00351669" w:rsidRDefault="00351669" w:rsidP="00351669">
      <w:r>
        <w:t xml:space="preserve">opis podstatných částí každého rozsudku </w:t>
      </w:r>
      <w:proofErr w:type="gramStart"/>
      <w:r>
        <w:t>soudu :</w:t>
      </w:r>
      <w:proofErr w:type="gramEnd"/>
      <w:r>
        <w:t xml:space="preserve"> 0</w:t>
      </w:r>
    </w:p>
    <w:p w:rsidR="00351669" w:rsidRDefault="00351669" w:rsidP="00351669"/>
    <w:p w:rsidR="00351669" w:rsidRDefault="00351669" w:rsidP="00351669">
      <w:r>
        <w:t>výsledky řízení o sankcích na nedodržování tohoto zákona bez</w:t>
      </w:r>
    </w:p>
    <w:p w:rsidR="00351669" w:rsidRDefault="00351669" w:rsidP="00351669">
      <w:r>
        <w:t xml:space="preserve">uvádění osobních </w:t>
      </w:r>
      <w:proofErr w:type="gramStart"/>
      <w:r>
        <w:t>údajů :</w:t>
      </w:r>
      <w:proofErr w:type="gramEnd"/>
      <w:r>
        <w:t xml:space="preserve"> 0</w:t>
      </w:r>
    </w:p>
    <w:p w:rsidR="00351669" w:rsidRDefault="00351669" w:rsidP="00351669"/>
    <w:p w:rsidR="00351669" w:rsidRDefault="00351669" w:rsidP="00351669">
      <w:r>
        <w:t xml:space="preserve">další informace vztahující se k uplatňování tohoto </w:t>
      </w:r>
      <w:proofErr w:type="gramStart"/>
      <w:r>
        <w:t>zákona :</w:t>
      </w:r>
      <w:proofErr w:type="gramEnd"/>
      <w:r>
        <w:t xml:space="preserve"> 0</w:t>
      </w:r>
    </w:p>
    <w:p w:rsidR="00351669" w:rsidRDefault="00351669" w:rsidP="00351669"/>
    <w:p w:rsidR="00351669" w:rsidRDefault="00351669" w:rsidP="00351669"/>
    <w:p w:rsidR="00351669" w:rsidRDefault="00351669" w:rsidP="00351669"/>
    <w:p w:rsidR="00351669" w:rsidRDefault="00351669" w:rsidP="00351669"/>
    <w:p w:rsidR="00351669" w:rsidRDefault="00351669" w:rsidP="00351669">
      <w:r>
        <w:t>V Čeložnicích dne 14.5.2012</w:t>
      </w:r>
    </w:p>
    <w:p w:rsidR="00351669" w:rsidRDefault="00351669" w:rsidP="00351669"/>
    <w:p w:rsidR="00351669" w:rsidRDefault="00351669" w:rsidP="00351669">
      <w:r>
        <w:t xml:space="preserve"> </w:t>
      </w:r>
    </w:p>
    <w:p w:rsidR="00351669" w:rsidRDefault="00351669" w:rsidP="00351669"/>
    <w:p w:rsidR="00651654" w:rsidRDefault="00351669" w:rsidP="00351669">
      <w:r>
        <w:t xml:space="preserve">Jan </w:t>
      </w:r>
      <w:proofErr w:type="spellStart"/>
      <w:proofErr w:type="gramStart"/>
      <w:r>
        <w:t>Zbořil,starosta</w:t>
      </w:r>
      <w:proofErr w:type="spellEnd"/>
      <w:proofErr w:type="gramEnd"/>
      <w:r>
        <w:t xml:space="preserve"> obce</w:t>
      </w:r>
    </w:p>
    <w:sectPr w:rsidR="0065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7B6" w:rsidRDefault="003267B6" w:rsidP="00351669">
      <w:pPr>
        <w:spacing w:after="0" w:line="240" w:lineRule="auto"/>
      </w:pPr>
      <w:r>
        <w:separator/>
      </w:r>
    </w:p>
  </w:endnote>
  <w:endnote w:type="continuationSeparator" w:id="0">
    <w:p w:rsidR="003267B6" w:rsidRDefault="003267B6" w:rsidP="0035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7B6" w:rsidRDefault="003267B6" w:rsidP="00351669">
      <w:pPr>
        <w:spacing w:after="0" w:line="240" w:lineRule="auto"/>
      </w:pPr>
      <w:r>
        <w:separator/>
      </w:r>
    </w:p>
  </w:footnote>
  <w:footnote w:type="continuationSeparator" w:id="0">
    <w:p w:rsidR="003267B6" w:rsidRDefault="003267B6" w:rsidP="00351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69"/>
    <w:rsid w:val="003267B6"/>
    <w:rsid w:val="00351669"/>
    <w:rsid w:val="00651654"/>
    <w:rsid w:val="00C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DE12"/>
  <w15:chartTrackingRefBased/>
  <w15:docId w15:val="{33196392-552F-4DC9-AC94-439CA314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1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669"/>
  </w:style>
  <w:style w:type="paragraph" w:styleId="Zpat">
    <w:name w:val="footer"/>
    <w:basedOn w:val="Normln"/>
    <w:link w:val="ZpatChar"/>
    <w:uiPriority w:val="99"/>
    <w:unhideWhenUsed/>
    <w:rsid w:val="00351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669"/>
  </w:style>
  <w:style w:type="paragraph" w:styleId="Nzev">
    <w:name w:val="Title"/>
    <w:basedOn w:val="Normln"/>
    <w:next w:val="Normln"/>
    <w:link w:val="NzevChar"/>
    <w:uiPriority w:val="10"/>
    <w:qFormat/>
    <w:rsid w:val="003516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16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Pecha</dc:creator>
  <cp:keywords/>
  <dc:description/>
  <cp:lastModifiedBy>Aleš Pecha</cp:lastModifiedBy>
  <cp:revision>1</cp:revision>
  <dcterms:created xsi:type="dcterms:W3CDTF">2017-10-25T20:50:00Z</dcterms:created>
  <dcterms:modified xsi:type="dcterms:W3CDTF">2017-10-25T20:50:00Z</dcterms:modified>
</cp:coreProperties>
</file>